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77DCA3C0" w14:textId="6682F05D" w:rsidR="00506E8B" w:rsidRPr="002C1027" w:rsidRDefault="00506E8B" w:rsidP="002C1027">
      <w:pPr>
        <w:shd w:val="clear" w:color="auto" w:fill="FFFFFF"/>
        <w:spacing w:after="0" w:line="240" w:lineRule="auto"/>
        <w:jc w:val="center"/>
        <w:rPr>
          <w:caps/>
          <w:color w:val="404040" w:themeColor="text1" w:themeTint="BF"/>
          <w:spacing w:val="20"/>
          <w:sz w:val="28"/>
          <w:szCs w:val="28"/>
        </w:rPr>
      </w:pPr>
      <w:r w:rsidRPr="00506E8B">
        <w:rPr>
          <w:caps/>
          <w:color w:val="404040" w:themeColor="text1" w:themeTint="BF"/>
          <w:spacing w:val="20"/>
          <w:sz w:val="28"/>
          <w:szCs w:val="28"/>
        </w:rPr>
        <w:t>Nociūnų nuotekų valymo įrenginių Kėdainių r. sav., Pelėdnagių sen., Pėdžių k., Barupės g. 2 rekonstravimas</w:t>
      </w:r>
    </w:p>
    <w:p w14:paraId="7BF6DDA4" w14:textId="77777777" w:rsidR="002C1027" w:rsidRPr="002C1027" w:rsidRDefault="002C1027" w:rsidP="002C1027">
      <w:pPr>
        <w:shd w:val="clear" w:color="auto" w:fill="FFFFFF"/>
        <w:spacing w:after="0" w:line="240" w:lineRule="auto"/>
        <w:jc w:val="center"/>
        <w:rPr>
          <w:caps/>
          <w:color w:val="404040" w:themeColor="text1" w:themeTint="BF"/>
          <w:spacing w:val="2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B202" w14:textId="77777777" w:rsidR="00312CC0" w:rsidRDefault="00312CC0" w:rsidP="00D05666">
      <w:r>
        <w:separator/>
      </w:r>
    </w:p>
  </w:endnote>
  <w:endnote w:type="continuationSeparator" w:id="0">
    <w:p w14:paraId="532C352D" w14:textId="77777777" w:rsidR="00312CC0" w:rsidRDefault="00312CC0" w:rsidP="00D05666">
      <w:r>
        <w:continuationSeparator/>
      </w:r>
    </w:p>
  </w:endnote>
  <w:endnote w:type="continuationNotice" w:id="1">
    <w:p w14:paraId="591F6F80" w14:textId="77777777" w:rsidR="00312CC0" w:rsidRDefault="00312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219B" w14:textId="77777777" w:rsidR="00312CC0" w:rsidRDefault="00312CC0" w:rsidP="00D05666">
      <w:r>
        <w:separator/>
      </w:r>
    </w:p>
  </w:footnote>
  <w:footnote w:type="continuationSeparator" w:id="0">
    <w:p w14:paraId="3F0186EC" w14:textId="77777777" w:rsidR="00312CC0" w:rsidRDefault="00312CC0" w:rsidP="00D05666">
      <w:r>
        <w:continuationSeparator/>
      </w:r>
    </w:p>
  </w:footnote>
  <w:footnote w:type="continuationNotice" w:id="1">
    <w:p w14:paraId="372A72FB" w14:textId="77777777" w:rsidR="00312CC0" w:rsidRDefault="00312C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29739935">
    <w:abstractNumId w:val="10"/>
  </w:num>
  <w:num w:numId="2" w16cid:durableId="420102799">
    <w:abstractNumId w:val="6"/>
  </w:num>
  <w:num w:numId="3" w16cid:durableId="757290967">
    <w:abstractNumId w:val="17"/>
  </w:num>
  <w:num w:numId="4" w16cid:durableId="294600851">
    <w:abstractNumId w:val="20"/>
  </w:num>
  <w:num w:numId="5" w16cid:durableId="2132048812">
    <w:abstractNumId w:val="16"/>
  </w:num>
  <w:num w:numId="6" w16cid:durableId="1234047529">
    <w:abstractNumId w:val="27"/>
  </w:num>
  <w:num w:numId="7" w16cid:durableId="1155997238">
    <w:abstractNumId w:val="23"/>
  </w:num>
  <w:num w:numId="8" w16cid:durableId="1980070702">
    <w:abstractNumId w:val="1"/>
  </w:num>
  <w:num w:numId="9" w16cid:durableId="959989759">
    <w:abstractNumId w:val="24"/>
  </w:num>
  <w:num w:numId="10" w16cid:durableId="1962102055">
    <w:abstractNumId w:val="22"/>
  </w:num>
  <w:num w:numId="11" w16cid:durableId="667902247">
    <w:abstractNumId w:val="19"/>
  </w:num>
  <w:num w:numId="12" w16cid:durableId="718556887">
    <w:abstractNumId w:val="14"/>
  </w:num>
  <w:num w:numId="13" w16cid:durableId="1104420219">
    <w:abstractNumId w:val="15"/>
  </w:num>
  <w:num w:numId="14" w16cid:durableId="1319503385">
    <w:abstractNumId w:val="21"/>
  </w:num>
  <w:num w:numId="15" w16cid:durableId="1066606596">
    <w:abstractNumId w:val="7"/>
  </w:num>
  <w:num w:numId="16" w16cid:durableId="1294169244">
    <w:abstractNumId w:val="9"/>
  </w:num>
  <w:num w:numId="17" w16cid:durableId="688723317">
    <w:abstractNumId w:val="2"/>
  </w:num>
  <w:num w:numId="18" w16cid:durableId="1256674025">
    <w:abstractNumId w:val="3"/>
  </w:num>
  <w:num w:numId="19" w16cid:durableId="1765953715">
    <w:abstractNumId w:val="8"/>
  </w:num>
  <w:num w:numId="20" w16cid:durableId="974407984">
    <w:abstractNumId w:val="25"/>
  </w:num>
  <w:num w:numId="21" w16cid:durableId="1807891867">
    <w:abstractNumId w:val="0"/>
  </w:num>
  <w:num w:numId="22" w16cid:durableId="2097163216">
    <w:abstractNumId w:val="13"/>
  </w:num>
  <w:num w:numId="23" w16cid:durableId="67072819">
    <w:abstractNumId w:val="18"/>
  </w:num>
  <w:num w:numId="24" w16cid:durableId="1167089062">
    <w:abstractNumId w:val="11"/>
  </w:num>
  <w:num w:numId="25" w16cid:durableId="1997605222">
    <w:abstractNumId w:val="5"/>
  </w:num>
  <w:num w:numId="26" w16cid:durableId="1194264947">
    <w:abstractNumId w:val="26"/>
  </w:num>
  <w:num w:numId="27" w16cid:durableId="1924414011">
    <w:abstractNumId w:val="12"/>
  </w:num>
  <w:num w:numId="28" w16cid:durableId="187716155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30"/>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02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CC0"/>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6E8B"/>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36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594C"/>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3F0"/>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7D"/>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E5"/>
    <w:rsid w:val="00A84D66"/>
    <w:rsid w:val="00A865DA"/>
    <w:rsid w:val="00A90AF8"/>
    <w:rsid w:val="00A91483"/>
    <w:rsid w:val="00A92611"/>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512B"/>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1E8A9-2CBF-44A2-A483-8CE7B697ECB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3640</Words>
  <Characters>2075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7</cp:revision>
  <dcterms:created xsi:type="dcterms:W3CDTF">2025-08-21T07:01:00Z</dcterms:created>
  <dcterms:modified xsi:type="dcterms:W3CDTF">2026-05-27T10:36:00Z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